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05">
        <w:rPr>
          <w:rFonts w:ascii="Times New Roman" w:eastAsia="Times New Roman" w:hAnsi="Times New Roman" w:cs="Times New Roman"/>
          <w:b/>
          <w:sz w:val="28"/>
          <w:szCs w:val="28"/>
        </w:rPr>
        <w:t>Артериальное давление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 xml:space="preserve"> есть сила, с которой сердце прогоняет кровь по телу. Артериальное давление определяется силой и количеством нагнетаемой крови, а также размером и гибкостью сосудов. Оно состоит из двух цифр, например 120/80 мм </w:t>
      </w:r>
      <w:proofErr w:type="spellStart"/>
      <w:r w:rsidRPr="00944CD0">
        <w:rPr>
          <w:rFonts w:ascii="Times New Roman" w:eastAsia="Times New Roman" w:hAnsi="Times New Roman" w:cs="Times New Roman"/>
          <w:sz w:val="28"/>
          <w:szCs w:val="28"/>
        </w:rPr>
        <w:t>рт.ст</w:t>
      </w:r>
      <w:proofErr w:type="spellEnd"/>
      <w:r w:rsidRPr="00944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sz w:val="28"/>
          <w:szCs w:val="28"/>
        </w:rPr>
        <w:t>Первая цифра – </w:t>
      </w:r>
      <w:r w:rsidRPr="00944CD0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систолическое давление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> крови, которое возникает, когда сердце сокращается. Нормой для взрослых считаются цифры между 90 и 140.</w:t>
      </w:r>
    </w:p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sz w:val="28"/>
          <w:szCs w:val="28"/>
        </w:rPr>
        <w:t>Более низкий уровень показывает </w:t>
      </w:r>
      <w:r w:rsidRPr="00944CD0">
        <w:rPr>
          <w:rFonts w:ascii="Times New Roman" w:eastAsia="Times New Roman" w:hAnsi="Times New Roman" w:cs="Times New Roman"/>
          <w:b/>
          <w:bCs/>
          <w:sz w:val="28"/>
          <w:szCs w:val="28"/>
        </w:rPr>
        <w:t>диастолическое давление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>, определяемое между ударами сердца, когда сердце расслабляется, «отдыхает». Нормой для взрослых считаются цифры между 60 и 90.</w:t>
      </w:r>
    </w:p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b/>
          <w:bCs/>
          <w:sz w:val="28"/>
          <w:szCs w:val="28"/>
        </w:rPr>
        <w:t>Гипертония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> - это хроническое состояние, при котором артериальное давление повышено. Многие люди имеют высокое артериальное давление и не знают об этом. Долгое время такое состояние протекает бессимптомно, но когда артериальное давление достигает критических цифр, поражаются артерии и жизненно важные органы. Гипертония вызывает </w:t>
      </w:r>
      <w:r w:rsidRPr="00944CD0">
        <w:rPr>
          <w:rFonts w:ascii="Times New Roman" w:eastAsia="Times New Roman" w:hAnsi="Times New Roman" w:cs="Times New Roman"/>
          <w:b/>
          <w:bCs/>
          <w:sz w:val="28"/>
          <w:szCs w:val="28"/>
        </w:rPr>
        <w:t>болезни сердца, почек, инсульт, способствует развитию диабета.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> Вот почему высокое артериальное давление называют «молчаливым убийцей».</w:t>
      </w:r>
    </w:p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Не обязательно иметь высокий уровень артериального давления, чтобы оно сработало как фактор риска развития инфаркта или инсульта. Даже умерено повышенного артериального давления достаточно для развития драматических событий. Дело в том, что гипертония не является прямой причиной инфаркта или инсульта, но в очень большой степени способствует этому</w:t>
      </w:r>
      <w:r w:rsidRPr="00944C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больных диабетом и хроническими почечными заболеваниями любые цифры выше 130/85 рассматриваются как повышенное артериальное давление.</w:t>
      </w:r>
    </w:p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Гипертония начинается со значения 140 на 90. Однако есть такое понятие как «высокое нормальное» давление. Это зона 130-140 систолического показателя артериального давления. Это нормальное давление для людей, у которых нет дополнительных факторов сердечно-</w:t>
      </w:r>
      <w:proofErr w:type="spellStart"/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сосудситого</w:t>
      </w:r>
      <w:proofErr w:type="spellEnd"/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риска (ожирение, курение, повышенный уровень холестерина, пожилой возраст) и высокое для тех, у кого они есть</w:t>
      </w:r>
      <w:r w:rsidRPr="00944C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sz w:val="28"/>
          <w:szCs w:val="28"/>
        </w:rPr>
        <w:t>Как только человек достигает возраста 35-40 лет у мужчин и 40-50 лет у женщин, ему необходимо измерять артериальное давление. Хотя бы раз в полгода. При первых симптомах - тяжесть, головная боль, чувство жара, особенно в ситуациях, связанных с эмоциональным напряжением, необходимо обратиться к участковому врачу. Безотлагательно обращаться к врачу необходимо при обнаружении выраженного повышения артериального давления, свыше 160.</w:t>
      </w:r>
    </w:p>
    <w:p w:rsidR="00611488" w:rsidRPr="00944CD0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Задача и государства и каждого человека максимально отодвинуть гипертонию. Нужно поддерживать нормальную массу тела, и в первую очередь не иметь увеличенного в размерах живота, есть меньше соли, 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увеличивать физическую активность, отказаться от курения. Гипертонию можно предупредить, соблюдая эти простые правила. Это совершенно реально в жизни и подтверждено методами доказательной медицины. Если у вас уже есть подтвержденная гипертония, то нужно понимать, что ее, к сожалению, вылечить невозможно. Прием лекарств будет длиться долго, точнее неопределенно долго. Беда гипертоников в том, что нормализация давления провоцирует их на то, чтобы не принимать лекарства, а это принцип сжатой пружины. Снизилось артериальное давление, стало самочувствие лучше, вроде бы можно и не принимать препараты. Это очень большая ошибка, потому, что артериальное давление непременно снова повысится, а это фактор риска развития инфаркта и инсульта</w:t>
      </w:r>
      <w:r w:rsidRPr="00944C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11488" w:rsidRDefault="00611488" w:rsidP="006114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ED4" w:rsidRDefault="00160ED4">
      <w:bookmarkStart w:id="0" w:name="_GoBack"/>
      <w:bookmarkEnd w:id="0"/>
    </w:p>
    <w:sectPr w:rsidR="0016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58"/>
    <w:rsid w:val="00160ED4"/>
    <w:rsid w:val="00611488"/>
    <w:rsid w:val="00D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2017-04-27T13:02:00Z</dcterms:created>
  <dcterms:modified xsi:type="dcterms:W3CDTF">2017-04-27T13:02:00Z</dcterms:modified>
</cp:coreProperties>
</file>